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0E41F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31280288" wp14:editId="66F5FB5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C2F5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4804B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8EB7B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CED924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111E645" w14:textId="77777777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16BBA03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6FD10FA" w14:textId="77777777" w:rsidR="00204E2C" w:rsidRDefault="00004270" w:rsidP="00204E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6B1B99">
        <w:rPr>
          <w:rFonts w:eastAsia="Times New Roman" w:cs="Times New Roman"/>
          <w:color w:val="000000"/>
          <w:sz w:val="40"/>
          <w:szCs w:val="40"/>
        </w:rPr>
        <w:t>Продавец-кассир»</w:t>
      </w:r>
    </w:p>
    <w:p w14:paraId="258121DC" w14:textId="77777777" w:rsidR="00F7643E" w:rsidRPr="00204E2C" w:rsidRDefault="00204E2C" w:rsidP="00204E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  <w:r w:rsidRPr="00204E2C">
        <w:rPr>
          <w:rFonts w:eastAsia="Times New Roman" w:cs="Times New Roman"/>
          <w:iCs/>
          <w:sz w:val="36"/>
          <w:szCs w:val="36"/>
        </w:rPr>
        <w:t>Итогового (межрегионального) этапа Чемпионата по</w:t>
      </w:r>
      <w:r w:rsidR="006C0DAB">
        <w:rPr>
          <w:rFonts w:eastAsia="Times New Roman" w:cs="Times New Roman"/>
          <w:iCs/>
          <w:sz w:val="36"/>
          <w:szCs w:val="36"/>
        </w:rPr>
        <w:t> </w:t>
      </w:r>
      <w:r w:rsidRPr="00204E2C">
        <w:rPr>
          <w:rFonts w:eastAsia="Times New Roman" w:cs="Times New Roman"/>
          <w:iCs/>
          <w:sz w:val="36"/>
          <w:szCs w:val="36"/>
        </w:rPr>
        <w:t xml:space="preserve">профессиональному мастерству «Профессионалы» </w:t>
      </w:r>
      <w:r>
        <w:rPr>
          <w:rFonts w:eastAsia="Times New Roman" w:cs="Times New Roman"/>
          <w:color w:val="000000"/>
          <w:sz w:val="36"/>
          <w:szCs w:val="36"/>
          <w:u w:val="single"/>
        </w:rPr>
        <w:t>Оренбургская область</w:t>
      </w:r>
    </w:p>
    <w:p w14:paraId="65FCC2FF" w14:textId="77777777" w:rsidR="00F7643E" w:rsidRPr="00A74F0F" w:rsidRDefault="00F7643E" w:rsidP="00F764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2CD194D1" w14:textId="77777777"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7F46EA2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916D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257C0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146B1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B5D3AE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AA93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F03E2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8DEE2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F65C2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03A4C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91545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5DA0C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BED5D8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2A44F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CA546D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9AC6E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BCC381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490DDD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9A606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0780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2BA6C82" w14:textId="77777777" w:rsidR="006C0DAB" w:rsidRDefault="006C0D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4E16C5A" w14:textId="77777777" w:rsidR="006C0DAB" w:rsidRDefault="006C0D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7068A39" w14:textId="77777777" w:rsidR="006C0DAB" w:rsidRDefault="006C0D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70F168CC" w14:textId="77777777" w:rsidR="001A206B" w:rsidRPr="006C0DAB" w:rsidRDefault="006B1B9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C0DAB">
        <w:rPr>
          <w:rFonts w:eastAsia="Times New Roman" w:cs="Times New Roman"/>
          <w:color w:val="000000"/>
          <w:sz w:val="28"/>
          <w:szCs w:val="28"/>
        </w:rPr>
        <w:t>202</w:t>
      </w:r>
      <w:r w:rsidR="00F7643E" w:rsidRPr="006C0DAB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6C0DAB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784E4DDF" w14:textId="77777777" w:rsidR="00C64B2E" w:rsidRDefault="00C64B2E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6F0E5646" w14:textId="77777777" w:rsidR="00C64B2E" w:rsidRDefault="00A17A1A" w:rsidP="00C64B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C64B2E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C64B2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C64B2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410BBC9" w14:textId="77777777" w:rsidR="00C64B2E" w:rsidRDefault="00BE06E1" w:rsidP="00C64B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C64B2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C64B2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100C757" w14:textId="77777777" w:rsidR="00C64B2E" w:rsidRDefault="00BE06E1" w:rsidP="00C64B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C64B2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C64B2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EC2CB8" w14:textId="77777777" w:rsidR="00C64B2E" w:rsidRDefault="00BE06E1" w:rsidP="00C64B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C64B2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C64B2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007C8011" w14:textId="77777777" w:rsidR="00C64B2E" w:rsidRDefault="00BE06E1" w:rsidP="00C64B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C64B2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C64B2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4349AAF9" w14:textId="77777777" w:rsidR="00C64B2E" w:rsidRDefault="00BE06E1" w:rsidP="00C64B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C64B2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C64B2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7C30DF08" w14:textId="77777777" w:rsidR="00C64B2E" w:rsidRDefault="00BE06E1" w:rsidP="00C64B2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C64B2E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C64B2E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17A1A">
            <w:fldChar w:fldCharType="end"/>
          </w:r>
        </w:p>
      </w:sdtContent>
    </w:sdt>
    <w:p w14:paraId="79E933A2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026EC644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EB8CE48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CE871C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221DC2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DC5420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940F63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1F38E8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D7045A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8CEFC5D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B44571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9D8C8BB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998F1E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143BED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4BDE9F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A84656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9F4382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CEDAC23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F1B9B8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6E9D31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911002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61FE0D6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014FDB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D613D6D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67E79A1" w14:textId="77777777" w:rsidR="00C64B2E" w:rsidRDefault="00C64B2E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7D0CF937" w14:textId="77777777" w:rsidR="00C64B2E" w:rsidRDefault="00C64B2E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5C1AA1D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чемпионата. Чемпионата по профессиональному мастерству «Профессионалы» в 2024 г. (далее Чемпионата).</w:t>
      </w:r>
    </w:p>
    <w:p w14:paraId="21A8138C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 Выполнение требований настоящих правил обязательны для всех участников регионального чемпионата.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24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«Продавец-кассир». </w:t>
      </w:r>
    </w:p>
    <w:p w14:paraId="4802A2D2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282D3EA3" w14:textId="77777777" w:rsidR="00C64B2E" w:rsidRDefault="00C64B2E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6AC8BFB7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326FBAC7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35D4255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BC668C8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5AE9971" w14:textId="77777777" w:rsidR="00C64B2E" w:rsidRDefault="00C64B2E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46418D9E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«продавец-кассир»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менеджер по продажам,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5BE2D31E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27CA153E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0E9DC238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553097E3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3.3.3. Соблюдать требования охраны труда.</w:t>
      </w:r>
    </w:p>
    <w:p w14:paraId="443FCC7C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E9495E6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05478521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23CAFE09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3D8057D7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7FB6B243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1EE1A868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52065F31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597ECA98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02F035B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56A0A79A" w14:textId="77777777" w:rsidR="00C64B2E" w:rsidRDefault="00C64B2E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6C4AAE5C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08100373" w14:textId="77777777" w:rsidR="00C64B2E" w:rsidRPr="00950344" w:rsidRDefault="00C64B2E" w:rsidP="00C64B2E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 xml:space="preserve">Каждый день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</w:t>
      </w:r>
      <w:r w:rsidRPr="00950344">
        <w:rPr>
          <w:rFonts w:cs="Times New Roman"/>
          <w:sz w:val="28"/>
          <w:szCs w:val="28"/>
        </w:rPr>
        <w:lastRenderedPageBreak/>
        <w:t>кабинетами, питьевой воды, подготовить рабочее место в соответствии с Техническим описанием компетенции.</w:t>
      </w:r>
    </w:p>
    <w:p w14:paraId="69610859" w14:textId="77777777" w:rsidR="00C64B2E" w:rsidRPr="00950344" w:rsidRDefault="00C64B2E" w:rsidP="00C64B2E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4A8A39AA" w14:textId="77777777" w:rsidR="00C64B2E" w:rsidRPr="00950344" w:rsidRDefault="00C64B2E" w:rsidP="00C64B2E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3D307D9" w14:textId="77777777" w:rsidR="00C64B2E" w:rsidRPr="00950344" w:rsidRDefault="00C64B2E" w:rsidP="00C64B2E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>Подготовить рабочее место:</w:t>
      </w:r>
    </w:p>
    <w:p w14:paraId="41E0E88C" w14:textId="78FEE0E2" w:rsidR="00C64B2E" w:rsidRPr="00950344" w:rsidRDefault="00C64B2E" w:rsidP="00C64B2E">
      <w:pPr>
        <w:pStyle w:val="af6"/>
        <w:widowControl w:val="0"/>
        <w:numPr>
          <w:ilvl w:val="0"/>
          <w:numId w:val="9"/>
        </w:numPr>
        <w:tabs>
          <w:tab w:val="left" w:pos="1242"/>
        </w:tabs>
        <w:autoSpaceDE w:val="0"/>
        <w:autoSpaceDN w:val="0"/>
        <w:spacing w:before="120" w:line="240" w:lineRule="auto"/>
        <w:ind w:right="386"/>
        <w:outlineLvl w:val="9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>Проветрить,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при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необходимости,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помещение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с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персональным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компьютером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и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другой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оргтехникой</w:t>
      </w:r>
    </w:p>
    <w:p w14:paraId="6C461F18" w14:textId="609AACFF" w:rsidR="00C64B2E" w:rsidRPr="00950344" w:rsidRDefault="00C64B2E" w:rsidP="00C64B2E">
      <w:pPr>
        <w:pStyle w:val="af6"/>
        <w:widowControl w:val="0"/>
        <w:numPr>
          <w:ilvl w:val="0"/>
          <w:numId w:val="9"/>
        </w:numPr>
        <w:tabs>
          <w:tab w:val="left" w:pos="1385"/>
          <w:tab w:val="left" w:pos="1386"/>
          <w:tab w:val="left" w:pos="3191"/>
          <w:tab w:val="left" w:pos="4607"/>
          <w:tab w:val="left" w:pos="6731"/>
          <w:tab w:val="left" w:pos="8150"/>
        </w:tabs>
        <w:autoSpaceDE w:val="0"/>
        <w:autoSpaceDN w:val="0"/>
        <w:spacing w:before="120" w:line="240" w:lineRule="auto"/>
        <w:ind w:right="1206"/>
        <w:outlineLvl w:val="9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>Внимательно</w:t>
      </w:r>
      <w:r w:rsidRPr="00950344">
        <w:rPr>
          <w:rFonts w:cs="Times New Roman"/>
          <w:sz w:val="28"/>
          <w:szCs w:val="28"/>
        </w:rPr>
        <w:tab/>
        <w:t>изучить</w:t>
      </w:r>
      <w:r w:rsidRPr="00950344">
        <w:rPr>
          <w:rFonts w:cs="Times New Roman"/>
          <w:sz w:val="28"/>
          <w:szCs w:val="28"/>
        </w:rPr>
        <w:tab/>
        <w:t>содержание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и</w:t>
      </w:r>
      <w:r w:rsidRPr="00950344">
        <w:rPr>
          <w:rFonts w:cs="Times New Roman"/>
          <w:sz w:val="28"/>
          <w:szCs w:val="28"/>
        </w:rPr>
        <w:tab/>
        <w:t>порядок</w:t>
      </w:r>
      <w:r w:rsidRPr="00950344">
        <w:rPr>
          <w:rFonts w:cs="Times New Roman"/>
          <w:sz w:val="28"/>
          <w:szCs w:val="28"/>
        </w:rPr>
        <w:tab/>
        <w:t>проведения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pacing w:val="-2"/>
          <w:sz w:val="28"/>
          <w:szCs w:val="28"/>
        </w:rPr>
        <w:t>практического</w:t>
      </w:r>
      <w:r w:rsidR="00E74751">
        <w:rPr>
          <w:rFonts w:cs="Times New Roman"/>
          <w:spacing w:val="-2"/>
          <w:sz w:val="28"/>
          <w:szCs w:val="28"/>
        </w:rPr>
        <w:t xml:space="preserve"> </w:t>
      </w:r>
      <w:r w:rsidRPr="00950344">
        <w:rPr>
          <w:rFonts w:cs="Times New Roman"/>
          <w:spacing w:val="-2"/>
          <w:sz w:val="28"/>
          <w:szCs w:val="28"/>
        </w:rPr>
        <w:t>конкурсного</w:t>
      </w:r>
      <w:r w:rsidR="00E74751">
        <w:rPr>
          <w:rFonts w:cs="Times New Roman"/>
          <w:spacing w:val="-2"/>
          <w:sz w:val="28"/>
          <w:szCs w:val="28"/>
        </w:rPr>
        <w:t xml:space="preserve"> </w:t>
      </w:r>
      <w:r w:rsidRPr="00950344">
        <w:rPr>
          <w:rFonts w:cs="Times New Roman"/>
          <w:spacing w:val="-1"/>
          <w:sz w:val="28"/>
          <w:szCs w:val="28"/>
        </w:rPr>
        <w:t>задания,</w:t>
      </w:r>
      <w:r w:rsidR="00E74751">
        <w:rPr>
          <w:rFonts w:cs="Times New Roman"/>
          <w:spacing w:val="-1"/>
          <w:sz w:val="28"/>
          <w:szCs w:val="28"/>
        </w:rPr>
        <w:t xml:space="preserve"> </w:t>
      </w:r>
      <w:r w:rsidRPr="00950344">
        <w:rPr>
          <w:rFonts w:cs="Times New Roman"/>
          <w:spacing w:val="-1"/>
          <w:sz w:val="28"/>
          <w:szCs w:val="28"/>
        </w:rPr>
        <w:t>а</w:t>
      </w:r>
      <w:r w:rsidR="00E74751">
        <w:rPr>
          <w:rFonts w:cs="Times New Roman"/>
          <w:spacing w:val="-1"/>
          <w:sz w:val="28"/>
          <w:szCs w:val="28"/>
        </w:rPr>
        <w:t xml:space="preserve"> </w:t>
      </w:r>
      <w:r w:rsidRPr="00950344">
        <w:rPr>
          <w:rFonts w:cs="Times New Roman"/>
          <w:spacing w:val="-1"/>
          <w:sz w:val="28"/>
          <w:szCs w:val="28"/>
        </w:rPr>
        <w:t>также приемы его</w:t>
      </w:r>
      <w:r w:rsidR="00E74751">
        <w:rPr>
          <w:rFonts w:cs="Times New Roman"/>
          <w:spacing w:val="-1"/>
          <w:sz w:val="28"/>
          <w:szCs w:val="28"/>
        </w:rPr>
        <w:t xml:space="preserve"> </w:t>
      </w:r>
      <w:r w:rsidRPr="00950344">
        <w:rPr>
          <w:rFonts w:cs="Times New Roman"/>
          <w:spacing w:val="-1"/>
          <w:sz w:val="28"/>
          <w:szCs w:val="28"/>
        </w:rPr>
        <w:t>выполнения.</w:t>
      </w:r>
    </w:p>
    <w:p w14:paraId="5923CC8F" w14:textId="0FDE1D27" w:rsidR="00C64B2E" w:rsidRPr="00950344" w:rsidRDefault="00C64B2E" w:rsidP="00C64B2E">
      <w:pPr>
        <w:pStyle w:val="af6"/>
        <w:widowControl w:val="0"/>
        <w:numPr>
          <w:ilvl w:val="0"/>
          <w:numId w:val="9"/>
        </w:numPr>
        <w:tabs>
          <w:tab w:val="left" w:pos="1312"/>
        </w:tabs>
        <w:autoSpaceDE w:val="0"/>
        <w:autoSpaceDN w:val="0"/>
        <w:spacing w:before="122" w:line="240" w:lineRule="auto"/>
        <w:ind w:right="906"/>
        <w:outlineLvl w:val="9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>Осмотреть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и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привести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в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порядок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рабочее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место,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убрать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посторонние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предметы,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мешающие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работе, привести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в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порядок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одежду.</w:t>
      </w:r>
    </w:p>
    <w:p w14:paraId="4D6B7911" w14:textId="644E3D74" w:rsidR="00C64B2E" w:rsidRPr="00950344" w:rsidRDefault="00C64B2E" w:rsidP="00C64B2E">
      <w:pPr>
        <w:pStyle w:val="af6"/>
        <w:widowControl w:val="0"/>
        <w:numPr>
          <w:ilvl w:val="0"/>
          <w:numId w:val="9"/>
        </w:numPr>
        <w:tabs>
          <w:tab w:val="left" w:pos="1274"/>
        </w:tabs>
        <w:autoSpaceDE w:val="0"/>
        <w:autoSpaceDN w:val="0"/>
        <w:spacing w:before="118" w:line="240" w:lineRule="auto"/>
        <w:ind w:right="338"/>
        <w:jc w:val="both"/>
        <w:outlineLvl w:val="9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>Обо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всех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pacing w:val="12"/>
          <w:sz w:val="28"/>
          <w:szCs w:val="28"/>
        </w:rPr>
        <w:t>обнаруженных</w:t>
      </w:r>
      <w:r w:rsidRPr="00950344">
        <w:rPr>
          <w:rFonts w:cs="Times New Roman"/>
          <w:spacing w:val="13"/>
          <w:sz w:val="28"/>
          <w:szCs w:val="28"/>
        </w:rPr>
        <w:t xml:space="preserve"> неисправностях</w:t>
      </w:r>
      <w:r w:rsidR="00E74751">
        <w:rPr>
          <w:rFonts w:cs="Times New Roman"/>
          <w:spacing w:val="13"/>
          <w:sz w:val="28"/>
          <w:szCs w:val="28"/>
        </w:rPr>
        <w:t xml:space="preserve"> </w:t>
      </w:r>
      <w:r w:rsidRPr="00950344">
        <w:rPr>
          <w:rFonts w:cs="Times New Roman"/>
          <w:spacing w:val="12"/>
          <w:sz w:val="28"/>
          <w:szCs w:val="28"/>
        </w:rPr>
        <w:t>оборудования,</w:t>
      </w:r>
      <w:r w:rsidR="00E74751">
        <w:rPr>
          <w:rFonts w:cs="Times New Roman"/>
          <w:spacing w:val="12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электропроводки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и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других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неполадках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сообщить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Техническому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эксперту или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Главному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эксперту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(заместителю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Главного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эксперта)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и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приступить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к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работе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только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после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устранения</w:t>
      </w:r>
      <w:r w:rsidR="00E74751">
        <w:rPr>
          <w:rFonts w:cs="Times New Roman"/>
          <w:sz w:val="28"/>
          <w:szCs w:val="28"/>
        </w:rPr>
        <w:t xml:space="preserve"> </w:t>
      </w:r>
      <w:r w:rsidRPr="00950344">
        <w:rPr>
          <w:rFonts w:cs="Times New Roman"/>
          <w:sz w:val="28"/>
          <w:szCs w:val="28"/>
        </w:rPr>
        <w:t>неисправностей.</w:t>
      </w:r>
    </w:p>
    <w:p w14:paraId="2F106954" w14:textId="77777777" w:rsidR="00C64B2E" w:rsidRDefault="00C64B2E" w:rsidP="00C64B2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3A5816D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1F62F822" w14:textId="77777777" w:rsidR="00C64B2E" w:rsidRDefault="00C64B2E" w:rsidP="00C64B2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Неисправность оборудования, электропроводки, нормам освещенности</w:t>
      </w:r>
    </w:p>
    <w:p w14:paraId="32D5F968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55CDE871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575B12D6" w14:textId="77777777" w:rsidR="00C64B2E" w:rsidRDefault="00C64B2E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5BEE8923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690FE50B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1D2D554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04EB46F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66CD3A6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28007287" w14:textId="77777777" w:rsidR="00C64B2E" w:rsidRDefault="00C64B2E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34367C1C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29441A8F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34BBB85E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09CAE84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35DFB28E" w14:textId="77777777" w:rsidR="00C64B2E" w:rsidRPr="00950344" w:rsidRDefault="00C64B2E" w:rsidP="00C64B2E">
      <w:pPr>
        <w:pStyle w:val="af6"/>
        <w:numPr>
          <w:ilvl w:val="0"/>
          <w:numId w:val="9"/>
        </w:numPr>
        <w:spacing w:before="120" w:after="120"/>
        <w:jc w:val="both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1D1B8B1" w14:textId="77777777" w:rsidR="00C64B2E" w:rsidRDefault="00C64B2E" w:rsidP="00C64B2E">
      <w:pPr>
        <w:pStyle w:val="af6"/>
        <w:numPr>
          <w:ilvl w:val="0"/>
          <w:numId w:val="9"/>
        </w:numPr>
        <w:spacing w:before="120" w:after="120"/>
        <w:jc w:val="both"/>
        <w:rPr>
          <w:rFonts w:cs="Times New Roman"/>
          <w:sz w:val="28"/>
          <w:szCs w:val="28"/>
        </w:rPr>
      </w:pPr>
      <w:r w:rsidRPr="00950344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5A7469A" w14:textId="77777777" w:rsidR="00C64B2E" w:rsidRPr="00A37FDA" w:rsidRDefault="00C64B2E" w:rsidP="00C64B2E">
      <w:pPr>
        <w:pStyle w:val="af6"/>
        <w:numPr>
          <w:ilvl w:val="0"/>
          <w:numId w:val="9"/>
        </w:numPr>
        <w:spacing w:before="120" w:after="120"/>
        <w:jc w:val="both"/>
        <w:rPr>
          <w:rFonts w:cs="Times New Roman"/>
          <w:sz w:val="28"/>
          <w:szCs w:val="28"/>
        </w:rPr>
      </w:pPr>
      <w:r w:rsidRPr="00A37FDA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D4C55CA" w14:textId="77777777" w:rsidR="00C64B2E" w:rsidRPr="00A37FDA" w:rsidRDefault="00C64B2E" w:rsidP="00C64B2E">
      <w:pPr>
        <w:pStyle w:val="af6"/>
        <w:numPr>
          <w:ilvl w:val="0"/>
          <w:numId w:val="9"/>
        </w:numPr>
        <w:spacing w:before="120" w:after="120"/>
        <w:jc w:val="both"/>
        <w:rPr>
          <w:rFonts w:cs="Times New Roman"/>
          <w:sz w:val="28"/>
          <w:szCs w:val="28"/>
        </w:rPr>
      </w:pPr>
      <w:r w:rsidRPr="00A37FDA">
        <w:rPr>
          <w:rFonts w:cs="Times New Roman"/>
          <w:sz w:val="28"/>
          <w:szCs w:val="28"/>
        </w:rP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34840A0A" w14:textId="77777777" w:rsidR="00C64B2E" w:rsidRPr="00A37FDA" w:rsidRDefault="00C64B2E" w:rsidP="00C64B2E">
      <w:pPr>
        <w:pStyle w:val="af6"/>
        <w:numPr>
          <w:ilvl w:val="0"/>
          <w:numId w:val="9"/>
        </w:numPr>
        <w:spacing w:before="120" w:after="120"/>
        <w:jc w:val="both"/>
        <w:rPr>
          <w:rFonts w:cs="Times New Roman"/>
          <w:sz w:val="28"/>
          <w:szCs w:val="28"/>
        </w:rPr>
      </w:pPr>
      <w:r w:rsidRPr="00A37FDA">
        <w:rPr>
          <w:rFonts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4881EB70" w14:textId="77777777" w:rsidR="00C64B2E" w:rsidRPr="00A37FDA" w:rsidRDefault="00C64B2E" w:rsidP="00C64B2E">
      <w:pPr>
        <w:pStyle w:val="af6"/>
        <w:spacing w:before="120" w:after="120"/>
        <w:jc w:val="both"/>
        <w:rPr>
          <w:rFonts w:cs="Times New Roman"/>
        </w:rPr>
      </w:pPr>
    </w:p>
    <w:p w14:paraId="3B31FE4E" w14:textId="77777777" w:rsidR="00C64B2E" w:rsidRDefault="00C64B2E" w:rsidP="00C64B2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7F5CF48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C1DA191" w14:textId="77777777" w:rsidR="00C64B2E" w:rsidRDefault="00C64B2E" w:rsidP="00C64B2E">
      <w:pPr>
        <w:spacing w:before="120" w:after="120"/>
        <w:ind w:firstLine="709"/>
        <w:jc w:val="both"/>
        <w:rPr>
          <w:rFonts w:cs="Times New Roman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 В случае возникновения пожара:</w:t>
      </w:r>
    </w:p>
    <w:p w14:paraId="17CC4285" w14:textId="77777777" w:rsidR="00C64B2E" w:rsidRPr="00FE2AF1" w:rsidRDefault="00C64B2E" w:rsidP="00C64B2E">
      <w:pPr>
        <w:spacing w:before="120" w:after="120"/>
        <w:ind w:firstLine="709"/>
        <w:jc w:val="both"/>
        <w:rPr>
          <w:rFonts w:cs="Times New Roman"/>
        </w:rPr>
      </w:pPr>
      <w:r w:rsidRPr="00950344">
        <w:rPr>
          <w:rFonts w:cs="Times New Roman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1220B220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B5E25E2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6.5.1. Оповестить всех участников </w:t>
      </w:r>
      <w:r w:rsidR="00F7643E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5E001AE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6DAD3AFD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29BCE064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4EC4C047" w14:textId="77777777" w:rsidR="00C64B2E" w:rsidRDefault="00C64B2E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6D1154EF" w14:textId="77777777" w:rsidR="00C64B2E" w:rsidRDefault="00C64B2E" w:rsidP="00C64B2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4CF4394D" w14:textId="77777777" w:rsidR="00C64B2E" w:rsidRPr="00A37FDA" w:rsidRDefault="00C64B2E" w:rsidP="00C64B2E">
      <w:pPr>
        <w:pStyle w:val="af6"/>
        <w:numPr>
          <w:ilvl w:val="0"/>
          <w:numId w:val="11"/>
        </w:numPr>
        <w:spacing w:before="120" w:after="120" w:line="259" w:lineRule="auto"/>
        <w:contextualSpacing/>
        <w:outlineLvl w:val="9"/>
        <w:rPr>
          <w:rFonts w:cs="Times New Roman"/>
          <w:sz w:val="28"/>
          <w:szCs w:val="28"/>
        </w:rPr>
      </w:pPr>
      <w:r w:rsidRPr="00A37FDA">
        <w:rPr>
          <w:rFonts w:cs="Times New Roman"/>
          <w:sz w:val="28"/>
          <w:szCs w:val="28"/>
        </w:rPr>
        <w:t>Привести в порядок рабочее место.</w:t>
      </w:r>
    </w:p>
    <w:p w14:paraId="50472F24" w14:textId="77777777" w:rsidR="00C64B2E" w:rsidRPr="00A37FDA" w:rsidRDefault="00C64B2E" w:rsidP="00C64B2E">
      <w:pPr>
        <w:pStyle w:val="af6"/>
        <w:numPr>
          <w:ilvl w:val="0"/>
          <w:numId w:val="11"/>
        </w:numPr>
        <w:spacing w:before="120" w:after="120" w:line="259" w:lineRule="auto"/>
        <w:contextualSpacing/>
        <w:outlineLvl w:val="9"/>
        <w:rPr>
          <w:rFonts w:cs="Times New Roman"/>
          <w:sz w:val="28"/>
          <w:szCs w:val="28"/>
        </w:rPr>
      </w:pPr>
      <w:r w:rsidRPr="00A37FDA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55E84EB2" w14:textId="77777777" w:rsidR="00C64B2E" w:rsidRPr="00A37FDA" w:rsidRDefault="00C64B2E" w:rsidP="00C64B2E">
      <w:pPr>
        <w:pStyle w:val="af6"/>
        <w:numPr>
          <w:ilvl w:val="0"/>
          <w:numId w:val="11"/>
        </w:numPr>
        <w:spacing w:before="120" w:after="120" w:line="259" w:lineRule="auto"/>
        <w:contextualSpacing/>
        <w:outlineLvl w:val="9"/>
        <w:rPr>
          <w:rFonts w:cs="Times New Roman"/>
          <w:sz w:val="28"/>
          <w:szCs w:val="28"/>
        </w:rPr>
      </w:pPr>
      <w:r w:rsidRPr="00A37FDA">
        <w:rPr>
          <w:rFonts w:cs="Times New Roman"/>
          <w:sz w:val="28"/>
          <w:szCs w:val="28"/>
        </w:rPr>
        <w:t>Отключить инструмент и оборудование от сети.</w:t>
      </w:r>
    </w:p>
    <w:p w14:paraId="4C1FDB9B" w14:textId="77777777" w:rsidR="00C64B2E" w:rsidRPr="00A37FDA" w:rsidRDefault="00C64B2E" w:rsidP="00C64B2E">
      <w:pPr>
        <w:pStyle w:val="af6"/>
        <w:numPr>
          <w:ilvl w:val="0"/>
          <w:numId w:val="11"/>
        </w:numPr>
        <w:spacing w:before="120" w:after="120" w:line="259" w:lineRule="auto"/>
        <w:contextualSpacing/>
        <w:outlineLvl w:val="9"/>
        <w:rPr>
          <w:rFonts w:cs="Times New Roman"/>
          <w:sz w:val="28"/>
          <w:szCs w:val="28"/>
        </w:rPr>
      </w:pPr>
      <w:r w:rsidRPr="00A37FDA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7D389415" w14:textId="77777777" w:rsidR="00C64B2E" w:rsidRPr="00A37FDA" w:rsidRDefault="00C64B2E" w:rsidP="00C64B2E">
      <w:pPr>
        <w:pStyle w:val="af6"/>
        <w:numPr>
          <w:ilvl w:val="0"/>
          <w:numId w:val="11"/>
        </w:numPr>
        <w:spacing w:before="120" w:after="120" w:line="259" w:lineRule="auto"/>
        <w:contextualSpacing/>
        <w:outlineLvl w:val="9"/>
        <w:rPr>
          <w:rFonts w:cs="Times New Roman"/>
          <w:sz w:val="28"/>
          <w:szCs w:val="28"/>
        </w:rPr>
      </w:pPr>
      <w:r w:rsidRPr="00A37FDA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E95F478" w14:textId="77777777" w:rsidR="00C64B2E" w:rsidRDefault="00C64B2E" w:rsidP="00C64B2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9D08FC3" w14:textId="77777777" w:rsidR="001A206B" w:rsidRDefault="001A206B" w:rsidP="00C64B2E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A17A1A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3FC3" w14:textId="77777777" w:rsidR="00BE06E1" w:rsidRDefault="00BE06E1">
      <w:pPr>
        <w:spacing w:line="240" w:lineRule="auto"/>
      </w:pPr>
      <w:r>
        <w:separator/>
      </w:r>
    </w:p>
  </w:endnote>
  <w:endnote w:type="continuationSeparator" w:id="0">
    <w:p w14:paraId="556F306E" w14:textId="77777777" w:rsidR="00BE06E1" w:rsidRDefault="00BE06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7F26" w14:textId="77777777" w:rsidR="001A206B" w:rsidRDefault="00A17A1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C0DAB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4011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2459" w14:textId="77777777" w:rsidR="00BE06E1" w:rsidRDefault="00BE06E1">
      <w:pPr>
        <w:spacing w:line="240" w:lineRule="auto"/>
      </w:pPr>
      <w:r>
        <w:separator/>
      </w:r>
    </w:p>
  </w:footnote>
  <w:footnote w:type="continuationSeparator" w:id="0">
    <w:p w14:paraId="724BB9FE" w14:textId="77777777" w:rsidR="00BE06E1" w:rsidRDefault="00BE06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9375676"/>
    <w:multiLevelType w:val="hybridMultilevel"/>
    <w:tmpl w:val="5A74A1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EE27B9A"/>
    <w:multiLevelType w:val="hybridMultilevel"/>
    <w:tmpl w:val="4F60A3D8"/>
    <w:lvl w:ilvl="0" w:tplc="2A4E38BC">
      <w:numFmt w:val="bullet"/>
      <w:lvlText w:val="-"/>
      <w:lvlJc w:val="left"/>
      <w:pPr>
        <w:ind w:left="358" w:hanging="178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DD128A5E">
      <w:numFmt w:val="bullet"/>
      <w:lvlText w:val="•"/>
      <w:lvlJc w:val="left"/>
      <w:pPr>
        <w:ind w:left="1387" w:hanging="178"/>
      </w:pPr>
      <w:rPr>
        <w:rFonts w:hint="default"/>
        <w:lang w:val="ru-RU" w:eastAsia="en-US" w:bidi="ar-SA"/>
      </w:rPr>
    </w:lvl>
    <w:lvl w:ilvl="2" w:tplc="BCDA8A96">
      <w:numFmt w:val="bullet"/>
      <w:lvlText w:val="•"/>
      <w:lvlJc w:val="left"/>
      <w:pPr>
        <w:ind w:left="2414" w:hanging="178"/>
      </w:pPr>
      <w:rPr>
        <w:rFonts w:hint="default"/>
        <w:lang w:val="ru-RU" w:eastAsia="en-US" w:bidi="ar-SA"/>
      </w:rPr>
    </w:lvl>
    <w:lvl w:ilvl="3" w:tplc="346EDD2A">
      <w:numFmt w:val="bullet"/>
      <w:lvlText w:val="•"/>
      <w:lvlJc w:val="left"/>
      <w:pPr>
        <w:ind w:left="3441" w:hanging="178"/>
      </w:pPr>
      <w:rPr>
        <w:rFonts w:hint="default"/>
        <w:lang w:val="ru-RU" w:eastAsia="en-US" w:bidi="ar-SA"/>
      </w:rPr>
    </w:lvl>
    <w:lvl w:ilvl="4" w:tplc="20968B42">
      <w:numFmt w:val="bullet"/>
      <w:lvlText w:val="•"/>
      <w:lvlJc w:val="left"/>
      <w:pPr>
        <w:ind w:left="4468" w:hanging="178"/>
      </w:pPr>
      <w:rPr>
        <w:rFonts w:hint="default"/>
        <w:lang w:val="ru-RU" w:eastAsia="en-US" w:bidi="ar-SA"/>
      </w:rPr>
    </w:lvl>
    <w:lvl w:ilvl="5" w:tplc="E47E589E">
      <w:numFmt w:val="bullet"/>
      <w:lvlText w:val="•"/>
      <w:lvlJc w:val="left"/>
      <w:pPr>
        <w:ind w:left="5495" w:hanging="178"/>
      </w:pPr>
      <w:rPr>
        <w:rFonts w:hint="default"/>
        <w:lang w:val="ru-RU" w:eastAsia="en-US" w:bidi="ar-SA"/>
      </w:rPr>
    </w:lvl>
    <w:lvl w:ilvl="6" w:tplc="15B6642A">
      <w:numFmt w:val="bullet"/>
      <w:lvlText w:val="•"/>
      <w:lvlJc w:val="left"/>
      <w:pPr>
        <w:ind w:left="6522" w:hanging="178"/>
      </w:pPr>
      <w:rPr>
        <w:rFonts w:hint="default"/>
        <w:lang w:val="ru-RU" w:eastAsia="en-US" w:bidi="ar-SA"/>
      </w:rPr>
    </w:lvl>
    <w:lvl w:ilvl="7" w:tplc="188CF94A">
      <w:numFmt w:val="bullet"/>
      <w:lvlText w:val="•"/>
      <w:lvlJc w:val="left"/>
      <w:pPr>
        <w:ind w:left="7549" w:hanging="178"/>
      </w:pPr>
      <w:rPr>
        <w:rFonts w:hint="default"/>
        <w:lang w:val="ru-RU" w:eastAsia="en-US" w:bidi="ar-SA"/>
      </w:rPr>
    </w:lvl>
    <w:lvl w:ilvl="8" w:tplc="434E8A08">
      <w:numFmt w:val="bullet"/>
      <w:lvlText w:val="•"/>
      <w:lvlJc w:val="left"/>
      <w:pPr>
        <w:ind w:left="8576" w:hanging="17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195C80"/>
    <w:rsid w:val="001A206B"/>
    <w:rsid w:val="00204E2C"/>
    <w:rsid w:val="00236929"/>
    <w:rsid w:val="00325995"/>
    <w:rsid w:val="00533F3A"/>
    <w:rsid w:val="005348AB"/>
    <w:rsid w:val="00584FB3"/>
    <w:rsid w:val="00612470"/>
    <w:rsid w:val="00655E12"/>
    <w:rsid w:val="006B1B99"/>
    <w:rsid w:val="006C0DAB"/>
    <w:rsid w:val="009269AB"/>
    <w:rsid w:val="00940A53"/>
    <w:rsid w:val="00950344"/>
    <w:rsid w:val="00A17A1A"/>
    <w:rsid w:val="00A37FDA"/>
    <w:rsid w:val="00A7162A"/>
    <w:rsid w:val="00A8114D"/>
    <w:rsid w:val="00B366B4"/>
    <w:rsid w:val="00BE06E1"/>
    <w:rsid w:val="00C3598D"/>
    <w:rsid w:val="00C53332"/>
    <w:rsid w:val="00C64B2E"/>
    <w:rsid w:val="00CE0B53"/>
    <w:rsid w:val="00E74751"/>
    <w:rsid w:val="00ED10AC"/>
    <w:rsid w:val="00ED4A2B"/>
    <w:rsid w:val="00F66017"/>
    <w:rsid w:val="00F76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F2A3"/>
  <w15:docId w15:val="{47E70BC4-553F-46FD-A78F-8DF5F31A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A17A1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17A1A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17A1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17A1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17A1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17A1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17A1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17A1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17A1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17A1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17A1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17A1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17A1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17A1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17A1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17A1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17A1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17A1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17A1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17A1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17A1A"/>
    <w:rPr>
      <w:sz w:val="24"/>
      <w:szCs w:val="24"/>
    </w:rPr>
  </w:style>
  <w:style w:type="character" w:customStyle="1" w:styleId="QuoteChar">
    <w:name w:val="Quote Char"/>
    <w:uiPriority w:val="29"/>
    <w:rsid w:val="00A17A1A"/>
    <w:rPr>
      <w:i/>
    </w:rPr>
  </w:style>
  <w:style w:type="character" w:customStyle="1" w:styleId="IntenseQuoteChar">
    <w:name w:val="Intense Quote Char"/>
    <w:uiPriority w:val="30"/>
    <w:rsid w:val="00A17A1A"/>
    <w:rPr>
      <w:i/>
    </w:rPr>
  </w:style>
  <w:style w:type="character" w:customStyle="1" w:styleId="HeaderChar">
    <w:name w:val="Header Char"/>
    <w:basedOn w:val="a0"/>
    <w:uiPriority w:val="99"/>
    <w:rsid w:val="00A17A1A"/>
  </w:style>
  <w:style w:type="character" w:customStyle="1" w:styleId="CaptionChar">
    <w:name w:val="Caption Char"/>
    <w:uiPriority w:val="99"/>
    <w:rsid w:val="00A17A1A"/>
  </w:style>
  <w:style w:type="character" w:customStyle="1" w:styleId="FootnoteTextChar">
    <w:name w:val="Footnote Text Char"/>
    <w:uiPriority w:val="99"/>
    <w:rsid w:val="00A17A1A"/>
    <w:rPr>
      <w:sz w:val="18"/>
    </w:rPr>
  </w:style>
  <w:style w:type="character" w:customStyle="1" w:styleId="EndnoteTextChar">
    <w:name w:val="Endnote Text Char"/>
    <w:uiPriority w:val="99"/>
    <w:rsid w:val="00A17A1A"/>
    <w:rPr>
      <w:sz w:val="20"/>
    </w:rPr>
  </w:style>
  <w:style w:type="character" w:customStyle="1" w:styleId="11">
    <w:name w:val="Заголовок 1 Знак1"/>
    <w:link w:val="1"/>
    <w:uiPriority w:val="9"/>
    <w:rsid w:val="00A17A1A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17A1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17A1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17A1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17A1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17A1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17A1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17A1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17A1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17A1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A17A1A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17A1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17A1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17A1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17A1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17A1A"/>
    <w:rPr>
      <w:i/>
    </w:rPr>
  </w:style>
  <w:style w:type="paragraph" w:styleId="aa">
    <w:name w:val="header"/>
    <w:basedOn w:val="a"/>
    <w:link w:val="10"/>
    <w:hidden/>
    <w:qFormat/>
    <w:rsid w:val="00A17A1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17A1A"/>
  </w:style>
  <w:style w:type="paragraph" w:styleId="ab">
    <w:name w:val="footer"/>
    <w:basedOn w:val="a"/>
    <w:link w:val="12"/>
    <w:hidden/>
    <w:qFormat/>
    <w:rsid w:val="00A17A1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17A1A"/>
  </w:style>
  <w:style w:type="paragraph" w:styleId="ac">
    <w:name w:val="caption"/>
    <w:basedOn w:val="a"/>
    <w:next w:val="a"/>
    <w:uiPriority w:val="35"/>
    <w:semiHidden/>
    <w:unhideWhenUsed/>
    <w:qFormat/>
    <w:rsid w:val="00A17A1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17A1A"/>
  </w:style>
  <w:style w:type="table" w:styleId="ad">
    <w:name w:val="Table Grid"/>
    <w:basedOn w:val="a1"/>
    <w:hidden/>
    <w:qFormat/>
    <w:rsid w:val="00A17A1A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17A1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A17A1A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17A1A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17A1A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17A1A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17A1A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17A1A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17A1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17A1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17A1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17A1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17A1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17A1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17A1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17A1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17A1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17A1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17A1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17A1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17A1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17A1A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17A1A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17A1A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17A1A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17A1A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17A1A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17A1A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17A1A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17A1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17A1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17A1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17A1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17A1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17A1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17A1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17A1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17A1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17A1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17A1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17A1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17A1A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17A1A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17A1A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17A1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17A1A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17A1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17A1A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17A1A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17A1A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17A1A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17A1A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17A1A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17A1A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17A1A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17A1A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17A1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17A1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17A1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17A1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17A1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17A1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17A1A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17A1A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17A1A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17A1A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17A1A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17A1A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17A1A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17A1A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17A1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17A1A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17A1A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17A1A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17A1A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17A1A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17A1A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17A1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17A1A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17A1A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17A1A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17A1A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17A1A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17A1A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17A1A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17A1A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17A1A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17A1A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17A1A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17A1A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17A1A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17A1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17A1A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17A1A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17A1A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17A1A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17A1A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17A1A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17A1A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17A1A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17A1A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17A1A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17A1A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17A1A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17A1A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17A1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17A1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17A1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17A1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17A1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17A1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17A1A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17A1A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17A1A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17A1A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17A1A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17A1A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17A1A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17A1A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17A1A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17A1A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17A1A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17A1A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17A1A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17A1A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17A1A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A17A1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17A1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17A1A"/>
    <w:rPr>
      <w:sz w:val="18"/>
    </w:rPr>
  </w:style>
  <w:style w:type="character" w:styleId="af0">
    <w:name w:val="footnote reference"/>
    <w:hidden/>
    <w:qFormat/>
    <w:rsid w:val="00A17A1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17A1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17A1A"/>
    <w:rPr>
      <w:sz w:val="20"/>
    </w:rPr>
  </w:style>
  <w:style w:type="character" w:styleId="af3">
    <w:name w:val="endnote reference"/>
    <w:uiPriority w:val="99"/>
    <w:semiHidden/>
    <w:unhideWhenUsed/>
    <w:rsid w:val="00A17A1A"/>
    <w:rPr>
      <w:vertAlign w:val="superscript"/>
    </w:rPr>
  </w:style>
  <w:style w:type="paragraph" w:styleId="14">
    <w:name w:val="toc 1"/>
    <w:basedOn w:val="a"/>
    <w:next w:val="a"/>
    <w:hidden/>
    <w:qFormat/>
    <w:rsid w:val="00A17A1A"/>
  </w:style>
  <w:style w:type="paragraph" w:styleId="23">
    <w:name w:val="toc 2"/>
    <w:basedOn w:val="a"/>
    <w:next w:val="a"/>
    <w:hidden/>
    <w:qFormat/>
    <w:rsid w:val="00A17A1A"/>
    <w:pPr>
      <w:ind w:left="240"/>
    </w:pPr>
  </w:style>
  <w:style w:type="paragraph" w:styleId="32">
    <w:name w:val="toc 3"/>
    <w:basedOn w:val="a"/>
    <w:next w:val="a"/>
    <w:uiPriority w:val="39"/>
    <w:unhideWhenUsed/>
    <w:rsid w:val="00A17A1A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17A1A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17A1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17A1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17A1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17A1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17A1A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17A1A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17A1A"/>
  </w:style>
  <w:style w:type="table" w:customStyle="1" w:styleId="TableNormal">
    <w:name w:val="Table Normal"/>
    <w:rsid w:val="00A17A1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17A1A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rsid w:val="00A17A1A"/>
    <w:pPr>
      <w:ind w:left="720"/>
    </w:pPr>
  </w:style>
  <w:style w:type="paragraph" w:styleId="af7">
    <w:name w:val="Balloon Text"/>
    <w:basedOn w:val="a"/>
    <w:hidden/>
    <w:qFormat/>
    <w:rsid w:val="00A17A1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17A1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17A1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17A1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17A1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17A1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17A1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17A1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17A1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17A1A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A17A1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17A1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17A1A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6</cp:revision>
  <dcterms:created xsi:type="dcterms:W3CDTF">2025-03-31T19:06:00Z</dcterms:created>
  <dcterms:modified xsi:type="dcterms:W3CDTF">2025-04-09T08:28:00Z</dcterms:modified>
</cp:coreProperties>
</file>